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巴中市妇幼保健院</w:t>
      </w:r>
    </w:p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经皮黄疸测试仪采购</w:t>
      </w:r>
      <w:r>
        <w:rPr>
          <w:rFonts w:hint="eastAsia"/>
          <w:b/>
          <w:bCs/>
          <w:sz w:val="28"/>
          <w:szCs w:val="36"/>
          <w:lang w:eastAsia="zh-CN"/>
        </w:rPr>
        <w:t>结果公告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系统发布时间</w:t>
      </w:r>
      <w:r>
        <w:rPr>
          <w:rFonts w:hint="eastAsia"/>
          <w:lang w:val="en-US" w:eastAsia="zh-CN"/>
        </w:rPr>
        <w:t>:2020-2-8 16:00</w:t>
      </w:r>
    </w:p>
    <w:tbl>
      <w:tblPr>
        <w:tblStyle w:val="3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4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经皮黄疸测试仪采购项目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采购项目编号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2101C01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采购等级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院本级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公告类型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招标</w:t>
            </w:r>
            <w:r>
              <w:rPr>
                <w:rFonts w:hint="default"/>
                <w:vertAlign w:val="baseline"/>
                <w:lang w:val="en-US" w:eastAsia="zh-CN"/>
              </w:rPr>
              <w:t>结果公告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Style w:val="13"/>
                <w:rFonts w:hint="default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公告发布时间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2021-2-8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采购人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巴中市妇幼保健院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代理机构名称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项目包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个数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中标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成交金额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贰万贰仟元整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代理机构收费标准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及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金额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定标日期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2020-2-3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各包中标成交供应商名称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地址及报价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四川治景元商贸有限公司、成交总价22000元。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评审委员会成员名单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袁鹏、刘中华、李于、唐印红、高询杰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采购人地址和联系方式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巴中市巴州区秦巴大道西段</w:t>
            </w:r>
            <w:r>
              <w:rPr>
                <w:rFonts w:hint="eastAsia"/>
                <w:vertAlign w:val="baseline"/>
                <w:lang w:val="en-US" w:eastAsia="zh-CN"/>
              </w:rPr>
              <w:t>14号</w:t>
            </w:r>
          </w:p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  0827-2630639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采购公告链接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http://www.bzsfybjy.cn/Article-1520.shtml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评审情况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备注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740" w:type="dxa"/>
            <w:gridSpan w:val="2"/>
            <w:vAlign w:val="center"/>
          </w:tcPr>
          <w:p>
            <w:pPr>
              <w:tabs>
                <w:tab w:val="left" w:pos="1221"/>
              </w:tabs>
              <w:ind w:firstLine="210" w:firstLineChars="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与商家若对以上结果存有异议，可直接联系采购人查询评审结果，并按照《政府采购质疑和投诉管理办法》（中华人民共和国财政部令第94号）之规定于2021年2月19日17:00前以真实姓名和书面形式向医院相关科室提出质疑或投诉，逾期不予受理。</w:t>
            </w:r>
          </w:p>
          <w:p>
            <w:pPr>
              <w:tabs>
                <w:tab w:val="left" w:pos="1221"/>
              </w:tabs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联系人： 崔曲         联系电话：13989148886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240" w:right="1800" w:bottom="80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27441"/>
    <w:rsid w:val="001C27C9"/>
    <w:rsid w:val="00D946AC"/>
    <w:rsid w:val="092B7F05"/>
    <w:rsid w:val="10B25F93"/>
    <w:rsid w:val="16F13767"/>
    <w:rsid w:val="202A375D"/>
    <w:rsid w:val="3D235497"/>
    <w:rsid w:val="3EF74BCB"/>
    <w:rsid w:val="5B927441"/>
    <w:rsid w:val="732A5C43"/>
    <w:rsid w:val="78D1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555555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555555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current"/>
    <w:basedOn w:val="4"/>
    <w:qFormat/>
    <w:uiPriority w:val="0"/>
    <w:rPr>
      <w:b/>
      <w:color w:val="FFFFFF"/>
      <w:bdr w:val="single" w:color="008C8D" w:sz="6" w:space="0"/>
      <w:shd w:val="clear" w:fill="008C8D"/>
    </w:rPr>
  </w:style>
  <w:style w:type="character" w:customStyle="1" w:styleId="14">
    <w:name w:val="disabled"/>
    <w:basedOn w:val="4"/>
    <w:qFormat/>
    <w:uiPriority w:val="0"/>
    <w:rPr>
      <w:color w:val="999999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2020-02-21T07:30:00Z</dcterms:created>
  <dc:creator>Administrator</dc:creator>
  <cp:lastModifiedBy>蛐蛐儿</cp:lastModifiedBy>
  <cp:lastPrinted>2021-02-08T03:57:58Z</cp:lastPrinted>
  <dcterms:modified xsi:type="dcterms:W3CDTF">2021-02-08T03:58:41Z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